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bidi w:val="0"/>
        <w:spacing w:before="200" w:after="120"/>
        <w:jc w:val="center"/>
        <w:rPr/>
      </w:pPr>
      <w:r>
        <w:rPr/>
        <w:t>Antrag auf Aussetzung / Aufhebung der Erzwingungshaft</w:t>
        <w:br/>
        <w:br/>
        <w:t xml:space="preserve"> </w:t>
      </w:r>
      <w:r>
        <w:rPr>
          <w:sz w:val="42"/>
          <w:szCs w:val="42"/>
          <w:u w:val="single"/>
        </w:rPr>
        <w:t>Eilverfahren</w:t>
      </w:r>
    </w:p>
    <w:p>
      <w:pPr>
        <w:pStyle w:val="Textkrper"/>
        <w:bidi w:val="0"/>
        <w:spacing w:lineRule="auto" w:line="276" w:before="0" w:after="140"/>
        <w:jc w:val="left"/>
        <w:rPr>
          <w:rStyle w:val="Starkbetont"/>
        </w:rPr>
      </w:pPr>
      <w:r>
        <w:rPr/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rStyle w:val="Starkbetont"/>
        </w:rPr>
        <w:t xml:space="preserve">An das Amtsgericht </w:t>
      </w:r>
      <w:r>
        <w:rPr>
          <w:rStyle w:val="Starkbetont"/>
        </w:rPr>
        <w:t>XXXX</w:t>
      </w:r>
      <w:r>
        <w:rPr/>
        <w:br/>
      </w:r>
      <w:r>
        <w:rPr/>
        <w:t xml:space="preserve">XXXX </w:t>
      </w:r>
      <w:r>
        <w:rPr/>
        <w:t xml:space="preserve">Straße </w:t>
      </w:r>
      <w:r>
        <w:rPr/>
        <w:t>00</w:t>
      </w:r>
      <w:r>
        <w:rPr/>
        <w:br/>
        <w:t>0</w:t>
      </w:r>
      <w:r>
        <w:rPr/>
        <w:t>0000</w:t>
      </w:r>
      <w:r>
        <w:rPr/>
        <w:t xml:space="preserve"> </w:t>
      </w:r>
      <w:r>
        <w:rPr/>
        <w:t>Stadt</w:t>
      </w:r>
      <w:r>
        <w:rPr/>
        <w:br/>
        <w:t xml:space="preserve">Fax: </w:t>
      </w:r>
      <w:r>
        <w:rPr/>
        <w:t>0000</w:t>
      </w:r>
      <w:r>
        <w:rPr/>
        <w:t xml:space="preserve"> / </w:t>
      </w:r>
      <w:r>
        <w:rPr/>
        <w:t>0000000</w:t>
      </w:r>
    </w:p>
    <w:p>
      <w:pPr>
        <w:pStyle w:val="Textkrper"/>
        <w:bidi w:val="0"/>
        <w:spacing w:lineRule="auto" w:line="276" w:before="0" w:after="140"/>
        <w:jc w:val="left"/>
        <w:rPr>
          <w:rStyle w:val="Starkbetont"/>
        </w:rPr>
      </w:pPr>
      <w:r>
        <w:rPr/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rStyle w:val="Starkbetont"/>
        </w:rPr>
        <w:t>Betreff:</w:t>
      </w:r>
      <w:r>
        <w:rPr/>
        <w:br/>
        <w:t xml:space="preserve">Antrag auf </w:t>
      </w:r>
      <w:r>
        <w:rPr>
          <w:rStyle w:val="Starkbetont"/>
        </w:rPr>
        <w:t>Aussetzung bzw. Aufhebung der Erzwingungshaft</w:t>
      </w:r>
      <w:r>
        <w:rPr/>
        <w:br/>
      </w:r>
      <w:r>
        <w:rPr>
          <w:b/>
          <w:bCs/>
        </w:rPr>
        <w:t>Az.:</w:t>
      </w:r>
      <w:r>
        <w:rPr/>
        <w:t xml:space="preserve"> </w:t>
      </w:r>
      <w:r>
        <w:rPr>
          <w:color w:val="C9211E"/>
        </w:rPr>
        <w:t>xxxxxxxx</w:t>
      </w:r>
    </w:p>
    <w:p>
      <w:pPr>
        <w:pStyle w:val="Textkrper"/>
        <w:bidi w:val="0"/>
        <w:spacing w:lineRule="auto" w:line="276" w:before="0" w:after="140"/>
        <w:jc w:val="left"/>
        <w:rPr>
          <w:rStyle w:val="Starkbetont"/>
        </w:rPr>
      </w:pPr>
      <w:r>
        <w:rPr/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>
          <w:rStyle w:val="Starkbetont"/>
        </w:rPr>
        <w:t>Absender (Beschwerdeführer):</w:t>
      </w:r>
      <w:r>
        <w:rPr/>
        <w:br/>
      </w:r>
      <w:r>
        <w:rPr>
          <w:color w:val="C9211E"/>
        </w:rPr>
        <w:t>Max Mustermann</w:t>
      </w:r>
      <w:r>
        <w:rPr>
          <w:color w:val="C9211E"/>
        </w:rPr>
        <w:br/>
      </w:r>
      <w:r>
        <w:rPr>
          <w:color w:val="C9211E"/>
        </w:rPr>
        <w:t>Musterstraße 00</w:t>
      </w:r>
      <w:r>
        <w:rPr>
          <w:color w:val="C9211E"/>
        </w:rPr>
        <w:br/>
        <w:t>0</w:t>
      </w:r>
      <w:r>
        <w:rPr>
          <w:color w:val="C9211E"/>
        </w:rPr>
        <w:t>0000 Musterstadt</w:t>
      </w:r>
    </w:p>
    <w:p>
      <w:pPr>
        <w:pStyle w:val="Berschrift3"/>
        <w:bidi w:val="0"/>
        <w:jc w:val="left"/>
        <w:rPr>
          <w:rStyle w:val="Starkbetont"/>
        </w:rPr>
      </w:pPr>
      <w:r>
        <w:rPr/>
      </w:r>
    </w:p>
    <w:p>
      <w:pPr>
        <w:pStyle w:val="Berschrift3"/>
        <w:bidi w:val="0"/>
        <w:jc w:val="left"/>
        <w:rPr/>
      </w:pPr>
      <w:r>
        <w:rPr>
          <w:rStyle w:val="Starkbetont"/>
          <w:b/>
        </w:rPr>
        <w:t>Antrag: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>Hiermit beantrage ich,</w:t>
      </w:r>
    </w:p>
    <w:p>
      <w:pPr>
        <w:pStyle w:val="Textkrper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die Erzwingungshaft gemäß Ladung vom </w:t>
      </w:r>
      <w:r>
        <w:rPr>
          <w:color w:val="C9211E"/>
        </w:rPr>
        <w:t>00.00.0000</w:t>
      </w:r>
      <w:r>
        <w:rPr/>
        <w:t xml:space="preserve"> mit Aktenzeichen </w:t>
      </w:r>
      <w:r>
        <w:rPr>
          <w:color w:val="C9211E"/>
        </w:rPr>
        <w:t>0000000</w:t>
      </w:r>
      <w:r>
        <w:rPr/>
        <w:t xml:space="preserve"> bis zur abschließenden gerichtlichen Prüfung </w:t>
      </w:r>
      <w:r>
        <w:rPr>
          <w:rStyle w:val="Starkbetont"/>
        </w:rPr>
        <w:t>auszusetzen</w:t>
      </w:r>
      <w:r>
        <w:rPr/>
        <w:t>;</w:t>
      </w:r>
    </w:p>
    <w:p>
      <w:pPr>
        <w:pStyle w:val="Textkrper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die Erzwingungshaft </w:t>
      </w:r>
      <w:r>
        <w:rPr>
          <w:rStyle w:val="Starkbetont"/>
        </w:rPr>
        <w:t>gänzlich aufzuheben</w:t>
      </w:r>
      <w:r>
        <w:rPr/>
        <w:t>, da sie unverhältnismäßig ist und gegen mein Grundrecht auf Freiheit der Person (Art. 2 Abs. 2 GG) verstößt.</w:t>
      </w:r>
    </w:p>
    <w:p>
      <w:pPr>
        <w:pStyle w:val="Berschrift3"/>
        <w:bidi w:val="0"/>
        <w:jc w:val="left"/>
        <w:rPr>
          <w:rStyle w:val="Starkbetont"/>
        </w:rPr>
      </w:pPr>
      <w:r>
        <w:rPr/>
      </w:r>
    </w:p>
    <w:p>
      <w:pPr>
        <w:pStyle w:val="Berschrift3"/>
        <w:bidi w:val="0"/>
        <w:jc w:val="left"/>
        <w:rPr/>
      </w:pPr>
      <w:r>
        <w:rPr>
          <w:rStyle w:val="Starkbetont"/>
          <w:b/>
        </w:rPr>
        <w:t>Begründung:</w:t>
      </w:r>
    </w:p>
    <w:p>
      <w:pPr>
        <w:pStyle w:val="Textkrper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arkbetont"/>
        </w:rPr>
        <w:t>Eilbedürftigkeit (Haftantritt steht unmittelbar bevor):</w:t>
      </w:r>
      <w:r>
        <w:rPr/>
        <w:br/>
        <w:t xml:space="preserve">Die Vollstreckung ist für den </w:t>
      </w:r>
      <w:r>
        <w:rPr>
          <w:b/>
          <w:bCs/>
          <w:color w:val="C9211E"/>
        </w:rPr>
        <w:t>[mit sofortiger Wirkung]</w:t>
      </w:r>
      <w:r>
        <w:rPr/>
        <w:t xml:space="preserve"> angesetzt. Der Grundrechtseingriff (Freiheitsentzug) ist schwerwiegend. Eine gerichtliche Prüfung im Hauptsacheverfahren ist bis dahin nicht möglich.</w:t>
      </w:r>
    </w:p>
    <w:p>
      <w:pPr>
        <w:pStyle w:val="Textkrper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arkbetont"/>
        </w:rPr>
        <w:t>Rechtliche Bedenken gegen die Maßnahme:</w:t>
      </w:r>
    </w:p>
    <w:p>
      <w:pPr>
        <w:pStyle w:val="Textkrper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Die Haft dient </w:t>
      </w:r>
      <w:r>
        <w:rPr>
          <w:rStyle w:val="Starkbetont"/>
        </w:rPr>
        <w:t>nicht der Bestrafung</w:t>
      </w:r>
      <w:r>
        <w:rPr/>
        <w:t>, sondern der Erzwingung einer Handlung (z. B. Zahlung / Mitwirkung).</w:t>
      </w:r>
    </w:p>
    <w:p>
      <w:pPr>
        <w:pStyle w:val="Textkrper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Ich </w:t>
      </w:r>
      <w:r>
        <w:rPr>
          <w:rStyle w:val="Starkbetont"/>
        </w:rPr>
        <w:t>verfüge derzeit nicht über die finanziellen Mittel</w:t>
      </w:r>
      <w:r>
        <w:rPr/>
        <w:t xml:space="preserve"> bzw. habe aus rechtlichen oder Gewissensgründen nicht gezahlt / gehandelt.</w:t>
      </w:r>
    </w:p>
    <w:p>
      <w:pPr>
        <w:pStyle w:val="Textkrper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Die Maßnahme ist daher </w:t>
      </w:r>
      <w:r>
        <w:rPr>
          <w:rStyle w:val="Starkbetont"/>
        </w:rPr>
        <w:t>unverhältnismäßig</w:t>
      </w:r>
      <w:r>
        <w:rPr/>
        <w:t xml:space="preserve"> und verletzt mein Grundrecht auf Freiheit (Art. 2 GG) sowie die Menschenwürde (Art. 1 GG).</w:t>
      </w:r>
    </w:p>
    <w:p>
      <w:pPr>
        <w:pStyle w:val="Textkrper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Mildere Mittel (z. B. Ratenzahlung, Aufschub, Ersatzleistungen) wurden </w:t>
      </w:r>
      <w:r>
        <w:rPr>
          <w:rStyle w:val="Starkbetont"/>
        </w:rPr>
        <w:t>nicht geprüft oder angeboten</w:t>
      </w:r>
      <w:r>
        <w:rPr/>
        <w:t>.</w:t>
      </w:r>
    </w:p>
    <w:p>
      <w:pPr>
        <w:pStyle w:val="Textkrper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arkbetont"/>
        </w:rPr>
        <w:t>Internationale Verpflichtungen der BRD:</w:t>
      </w:r>
    </w:p>
    <w:p>
      <w:pPr>
        <w:pStyle w:val="Textkrper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Nach Art. 5 EMRK und Art. 9 UN-Zivilpakt ist Freiheitsentzug nur bei </w:t>
      </w:r>
      <w:r>
        <w:rPr>
          <w:rStyle w:val="Starkbetont"/>
        </w:rPr>
        <w:t>zwingender Notwendigkeit</w:t>
      </w:r>
      <w:r>
        <w:rPr/>
        <w:t xml:space="preserve"> zulässig.</w:t>
      </w:r>
    </w:p>
    <w:p>
      <w:pPr>
        <w:pStyle w:val="Textkrper"/>
        <w:numPr>
          <w:ilvl w:val="0"/>
          <w:numId w:val="5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Die vorliegende Haftanordnung steht damit in </w:t>
      </w:r>
      <w:r>
        <w:rPr>
          <w:rStyle w:val="Starkbetont"/>
        </w:rPr>
        <w:t>völkerrechtlichem Konflikt</w:t>
      </w:r>
      <w:r>
        <w:rPr/>
        <w:t>, da sie lediglich einen Verwaltungsakt sichern soll.</w:t>
      </w:r>
    </w:p>
    <w:p>
      <w:pPr>
        <w:pStyle w:val="Textkrper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arkbetont"/>
        </w:rPr>
        <w:t>Persönliche Gründe:</w:t>
      </w:r>
    </w:p>
    <w:p>
      <w:pPr>
        <w:pStyle w:val="Textkrper"/>
        <w:numPr>
          <w:ilvl w:val="0"/>
          <w:numId w:val="7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 </w:t>
      </w:r>
      <w:r>
        <w:rPr/>
        <w:t>(Schreiben Anbei)</w:t>
      </w:r>
    </w:p>
    <w:p>
      <w:pPr>
        <w:pStyle w:val="Berschrift3"/>
        <w:bidi w:val="0"/>
        <w:jc w:val="left"/>
        <w:rPr/>
      </w:pPr>
      <w:r>
        <w:rPr>
          <w:rStyle w:val="Starkbetont"/>
          <w:b/>
        </w:rPr>
        <w:t>Beweismittel:</w:t>
      </w:r>
    </w:p>
    <w:p>
      <w:pPr>
        <w:pStyle w:val="Textkrper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Kopie der Ladung zur Erzwingungshaft</w:t>
      </w:r>
    </w:p>
    <w:p>
      <w:pPr>
        <w:pStyle w:val="Textkrper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Mittellos: Sozialhilfebezug der einem gerade so das Leben ermöglicht</w:t>
      </w:r>
    </w:p>
    <w:p>
      <w:pPr>
        <w:pStyle w:val="Textkrper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Dokumente?</w:t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</w:r>
    </w:p>
    <w:p>
      <w:pPr>
        <w:pStyle w:val="Textkrper"/>
        <w:bidi w:val="0"/>
        <w:jc w:val="left"/>
        <w:rPr/>
      </w:pPr>
      <w:r>
        <w:rPr/>
        <w:t>Mit freundlichen Grüßen</w:t>
      </w:r>
    </w:p>
    <w:p>
      <w:pPr>
        <w:pStyle w:val="Textkrper"/>
        <w:bidi w:val="0"/>
        <w:jc w:val="left"/>
        <w:rPr>
          <w:color w:val="C9211E"/>
        </w:rPr>
      </w:pPr>
      <w:r>
        <w:rPr>
          <w:color w:val="C9211E"/>
        </w:rPr>
        <w:t>Max Mustermann</w:t>
      </w:r>
    </w:p>
    <w:p>
      <w:pPr>
        <w:pStyle w:val="Textkrper"/>
        <w:bidi w:val="0"/>
        <w:spacing w:lineRule="auto" w:line="276" w:before="0" w:after="140"/>
        <w:jc w:val="left"/>
        <w:rPr>
          <w:rStyle w:val="Starkbetont"/>
        </w:rPr>
      </w:pPr>
      <w:r>
        <w:rPr/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b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2">
    <w:name w:val="Heading 2"/>
    <w:basedOn w:val="Berschrift"/>
    <w:next w:val="Textkrper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Berschrift3">
    <w:name w:val="Heading 3"/>
    <w:basedOn w:val="Berschrift"/>
    <w:next w:val="Textkrper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arkbetont">
    <w:name w:val="Stark betont"/>
    <w:qFormat/>
    <w:rPr>
      <w:b/>
      <w:bCs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LibreOffice/7.3.7.2$Linux_X86_64 LibreOffice_project/30$Build-2</Application>
  <AppVersion>15.0000</AppVersion>
  <Pages>2</Pages>
  <Words>256</Words>
  <Characters>1647</Characters>
  <CharactersWithSpaces>1865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2025-07-17T11:10:08Z</dcterms:created>
  <dc:creator/>
  <dc:description/>
  <dc:language>de-DE</dc:language>
  <cp:lastModifiedBy/>
  <cp:lastPrinted>2025-07-17T11:42:23Z</cp:lastPrinted>
  <dcterms:modified xsi:type="dcterms:W3CDTF">2025-07-17T14:06:47Z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